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Évaluation de l'eau, de l'assainissement et de l'hygiène (WASH) dans les établissements de santé</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#13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 du Directeur:  Name 13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Adresse de l’Etablissement:  Address 13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des patients:  400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d’accouchements: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des lits: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 membres de personnel:  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Taille de la population desservie:  5100</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Ce rapport est basé sur les données que vous avez recueillies et insérées dans l'outil d'évaluation Excel (qui a été conçu en s’inspirant des directives internationales concernant les normes WASH). Ce rapport souligne les points forts de votre établissement en termes de WASH. Il fournit également des recommandations sur les problèmes qui peuvent être résolus avec des ressources limitées (comme les installations de lavage des mains), ainsi que sur les problèmes qui nécessiteront probablement des ressources financières et un soutien technique supplémentaires (comme une nouvelle source d'eau). Un document séparé (l'arbre de décision intitulé Gap Recommendations - FRENCH) fournit des conseils sur la résolution de ces problèmes.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Forces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Cet établissement de santé a mis en place de nombreux éléments pour fournir et maintenir les services WASH, notamment: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utilisables disponibles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Nettoyer les latrines /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Les agents de santé peuvent se laver les mains régulièrement avant et après avoir touché un patient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mineurs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Certains problèmes dans cet établissement de santé peuvent être résolus sans ressources supplémentaires. Ces problèmes comprennent: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 budget pour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disponible aux points de soins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dédiées au personnel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séparées par sexe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d'hygiène menstruelle dans les toilettes pour femmes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à moins de 5 mètres des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nettoyage disponibles et suivis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Personnel de nettoyage formé</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Ségrégation des déchets dans les salles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maintenance de routine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majeurs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Il existe des problèmes majeurs dans cet établissement de santé qui doivent être résolus et peuvent nécessiter un soutien externe. Ceux-ci inclus: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sur place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pendant l'enquête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accessibles aux personnes handicapées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déchets infectieux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objets tranchants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2021-06-24T16:36:04Z</dcterms:modified>
  <cp:category/>
</cp:coreProperties>
</file>